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1"/>
        <w:gridCol w:w="627"/>
        <w:gridCol w:w="852"/>
        <w:gridCol w:w="1046"/>
        <w:gridCol w:w="159"/>
        <w:gridCol w:w="865"/>
        <w:gridCol w:w="905"/>
        <w:gridCol w:w="637"/>
        <w:gridCol w:w="256"/>
        <w:gridCol w:w="906"/>
        <w:gridCol w:w="976"/>
        <w:gridCol w:w="816"/>
      </w:tblGrid>
      <w:tr w:rsidR="00453DDE" w:rsidRPr="00A57201">
        <w:tc>
          <w:tcPr>
            <w:tcW w:w="9286" w:type="dxa"/>
            <w:gridSpan w:val="12"/>
            <w:shd w:val="clear" w:color="auto" w:fill="8DB3E2"/>
          </w:tcPr>
          <w:p w:rsidR="00453DDE" w:rsidRPr="00710CF7" w:rsidRDefault="00453DDE" w:rsidP="00710CF7">
            <w:pPr>
              <w:jc w:val="center"/>
            </w:pPr>
            <w:r w:rsidRPr="00710CF7">
              <w:rPr>
                <w:b/>
                <w:bCs/>
                <w:sz w:val="22"/>
                <w:szCs w:val="22"/>
              </w:rPr>
              <w:t>GAZİ ÜNİVERSİTESİ FEN BİLİMLERİ ENSTİTÜSÜ AKTS FORMU</w:t>
            </w:r>
          </w:p>
        </w:tc>
      </w:tr>
      <w:tr w:rsidR="00453DDE" w:rsidRPr="00A57201">
        <w:tc>
          <w:tcPr>
            <w:tcW w:w="1868" w:type="dxa"/>
            <w:gridSpan w:val="2"/>
            <w:shd w:val="clear" w:color="auto" w:fill="C6D9F1"/>
          </w:tcPr>
          <w:p w:rsidR="00453DDE" w:rsidRPr="00BC7D18" w:rsidRDefault="00453DDE" w:rsidP="006918B9">
            <w:pPr>
              <w:rPr>
                <w:b/>
                <w:bCs/>
              </w:rPr>
            </w:pPr>
            <w:r w:rsidRPr="00BC7D18">
              <w:rPr>
                <w:b/>
                <w:bCs/>
                <w:sz w:val="22"/>
                <w:szCs w:val="22"/>
              </w:rPr>
              <w:t>Dersin Kodu ve Adı</w:t>
            </w:r>
          </w:p>
        </w:tc>
        <w:tc>
          <w:tcPr>
            <w:tcW w:w="7418" w:type="dxa"/>
            <w:gridSpan w:val="10"/>
          </w:tcPr>
          <w:p w:rsidR="00453DDE" w:rsidRPr="000924C0" w:rsidRDefault="00453DDE" w:rsidP="000924C0">
            <w:pPr>
              <w:pStyle w:val="Title"/>
              <w:jc w:val="left"/>
              <w:rPr>
                <w:b w:val="0"/>
                <w:bCs w:val="0"/>
                <w:color w:val="000000"/>
              </w:rPr>
            </w:pPr>
            <w:r w:rsidRPr="000924C0">
              <w:rPr>
                <w:b w:val="0"/>
                <w:bCs w:val="0"/>
                <w:sz w:val="22"/>
                <w:szCs w:val="22"/>
                <w:u w:val="none"/>
              </w:rPr>
              <w:t>514</w:t>
            </w:r>
            <w:r>
              <w:rPr>
                <w:b w:val="0"/>
                <w:bCs w:val="0"/>
                <w:sz w:val="22"/>
                <w:szCs w:val="22"/>
                <w:u w:val="none"/>
              </w:rPr>
              <w:t>1309</w:t>
            </w:r>
            <w:r w:rsidRPr="000924C0">
              <w:rPr>
                <w:b w:val="0"/>
                <w:bCs w:val="0"/>
                <w:sz w:val="22"/>
                <w:szCs w:val="22"/>
                <w:u w:val="none"/>
              </w:rPr>
              <w:t xml:space="preserve">  ÇOK BİLEŞENLİ KARIŞIMLARIN DİSTİLASYONU</w:t>
            </w:r>
          </w:p>
        </w:tc>
      </w:tr>
      <w:tr w:rsidR="00453DDE" w:rsidRPr="00A57201">
        <w:tc>
          <w:tcPr>
            <w:tcW w:w="1868" w:type="dxa"/>
            <w:gridSpan w:val="2"/>
            <w:shd w:val="clear" w:color="auto" w:fill="C6D9F1"/>
          </w:tcPr>
          <w:p w:rsidR="00453DDE" w:rsidRPr="00BC7D18" w:rsidRDefault="00453DDE" w:rsidP="006918B9">
            <w:pPr>
              <w:rPr>
                <w:b/>
                <w:bCs/>
              </w:rPr>
            </w:pPr>
            <w:r w:rsidRPr="00BC7D18">
              <w:rPr>
                <w:b/>
                <w:bCs/>
                <w:sz w:val="22"/>
                <w:szCs w:val="22"/>
              </w:rPr>
              <w:t>Dersin Kredisi</w:t>
            </w:r>
          </w:p>
        </w:tc>
        <w:tc>
          <w:tcPr>
            <w:tcW w:w="7418" w:type="dxa"/>
            <w:gridSpan w:val="10"/>
          </w:tcPr>
          <w:p w:rsidR="00453DDE" w:rsidRPr="000924C0" w:rsidRDefault="00453DDE" w:rsidP="006918B9">
            <w:r w:rsidRPr="000924C0">
              <w:rPr>
                <w:sz w:val="22"/>
                <w:szCs w:val="22"/>
              </w:rPr>
              <w:t>3</w:t>
            </w:r>
          </w:p>
        </w:tc>
      </w:tr>
      <w:tr w:rsidR="00453DDE" w:rsidRPr="00A57201">
        <w:tc>
          <w:tcPr>
            <w:tcW w:w="1868" w:type="dxa"/>
            <w:gridSpan w:val="2"/>
            <w:shd w:val="clear" w:color="auto" w:fill="C6D9F1"/>
          </w:tcPr>
          <w:p w:rsidR="00453DDE" w:rsidRPr="00BC7D18" w:rsidRDefault="00453DDE" w:rsidP="006918B9">
            <w:pPr>
              <w:rPr>
                <w:b/>
                <w:bCs/>
              </w:rPr>
            </w:pPr>
            <w:r w:rsidRPr="00BC7D18">
              <w:rPr>
                <w:b/>
                <w:bCs/>
                <w:sz w:val="22"/>
                <w:szCs w:val="22"/>
              </w:rPr>
              <w:t>AKTS Kredisi</w:t>
            </w:r>
          </w:p>
        </w:tc>
        <w:tc>
          <w:tcPr>
            <w:tcW w:w="7418" w:type="dxa"/>
            <w:gridSpan w:val="10"/>
          </w:tcPr>
          <w:p w:rsidR="00453DDE" w:rsidRPr="000924C0" w:rsidRDefault="00453DDE" w:rsidP="006918B9">
            <w:r w:rsidRPr="000924C0">
              <w:rPr>
                <w:sz w:val="22"/>
                <w:szCs w:val="22"/>
              </w:rPr>
              <w:t>7.5</w:t>
            </w:r>
          </w:p>
        </w:tc>
      </w:tr>
      <w:tr w:rsidR="00453DDE" w:rsidRPr="00A57201">
        <w:tc>
          <w:tcPr>
            <w:tcW w:w="1868" w:type="dxa"/>
            <w:gridSpan w:val="2"/>
            <w:shd w:val="clear" w:color="auto" w:fill="C6D9F1"/>
          </w:tcPr>
          <w:p w:rsidR="00453DDE" w:rsidRPr="00BC7D18" w:rsidRDefault="00453DDE" w:rsidP="001016D9">
            <w:pPr>
              <w:rPr>
                <w:b/>
                <w:bCs/>
              </w:rPr>
            </w:pPr>
            <w:r w:rsidRPr="00BC7D18">
              <w:rPr>
                <w:b/>
                <w:bCs/>
                <w:sz w:val="22"/>
                <w:szCs w:val="22"/>
              </w:rPr>
              <w:t>Ders Sorumlusu</w:t>
            </w:r>
            <w:r>
              <w:rPr>
                <w:b/>
                <w:bCs/>
                <w:sz w:val="22"/>
                <w:szCs w:val="22"/>
              </w:rPr>
              <w:t xml:space="preserve"> ve e-postası</w:t>
            </w:r>
          </w:p>
        </w:tc>
        <w:tc>
          <w:tcPr>
            <w:tcW w:w="7418" w:type="dxa"/>
            <w:gridSpan w:val="10"/>
          </w:tcPr>
          <w:p w:rsidR="00453DDE" w:rsidRPr="000924C0" w:rsidRDefault="00453DDE" w:rsidP="001016D9">
            <w:r w:rsidRPr="000924C0">
              <w:rPr>
                <w:sz w:val="22"/>
                <w:szCs w:val="22"/>
              </w:rPr>
              <w:t>Prof.Dr.Ahmet Biçer, Prof.Dr. B. Zühtü Uysal</w:t>
            </w:r>
          </w:p>
          <w:p w:rsidR="00453DDE" w:rsidRPr="000924C0" w:rsidRDefault="00453DDE" w:rsidP="001016D9">
            <w:hyperlink r:id="rId7" w:history="1">
              <w:r w:rsidRPr="000924C0">
                <w:rPr>
                  <w:rStyle w:val="Hyperlink"/>
                  <w:sz w:val="22"/>
                  <w:szCs w:val="22"/>
                </w:rPr>
                <w:t>abicer@gazi.edu.tr</w:t>
              </w:r>
            </w:hyperlink>
            <w:r w:rsidRPr="000924C0">
              <w:rPr>
                <w:sz w:val="22"/>
                <w:szCs w:val="22"/>
              </w:rPr>
              <w:t xml:space="preserve">, </w:t>
            </w:r>
            <w:hyperlink r:id="rId8" w:history="1">
              <w:r w:rsidRPr="000924C0">
                <w:rPr>
                  <w:rStyle w:val="Hyperlink"/>
                  <w:sz w:val="22"/>
                  <w:szCs w:val="22"/>
                </w:rPr>
                <w:t>bzuysal@gazi.edu.tr</w:t>
              </w:r>
            </w:hyperlink>
            <w:r w:rsidRPr="000924C0">
              <w:rPr>
                <w:sz w:val="22"/>
                <w:szCs w:val="22"/>
              </w:rPr>
              <w:t xml:space="preserve"> </w:t>
            </w:r>
          </w:p>
        </w:tc>
      </w:tr>
      <w:tr w:rsidR="00453DDE" w:rsidRPr="00A57201">
        <w:tc>
          <w:tcPr>
            <w:tcW w:w="1868" w:type="dxa"/>
            <w:gridSpan w:val="2"/>
            <w:shd w:val="clear" w:color="auto" w:fill="C6D9F1"/>
          </w:tcPr>
          <w:p w:rsidR="00453DDE" w:rsidRPr="00BC7D18" w:rsidRDefault="00453DDE" w:rsidP="00BC7D1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7D18">
              <w:rPr>
                <w:b/>
                <w:bCs/>
                <w:sz w:val="22"/>
                <w:szCs w:val="22"/>
              </w:rPr>
              <w:t>ABD/Program</w:t>
            </w:r>
          </w:p>
        </w:tc>
        <w:tc>
          <w:tcPr>
            <w:tcW w:w="7418" w:type="dxa"/>
            <w:gridSpan w:val="10"/>
          </w:tcPr>
          <w:p w:rsidR="00453DDE" w:rsidRPr="000924C0" w:rsidRDefault="00453DDE" w:rsidP="00BC7D18">
            <w:r w:rsidRPr="000924C0">
              <w:rPr>
                <w:sz w:val="22"/>
                <w:szCs w:val="22"/>
              </w:rPr>
              <w:t>Kimya Mühendsiliği/Yüksek Lisans-Doktora</w:t>
            </w:r>
          </w:p>
        </w:tc>
      </w:tr>
      <w:tr w:rsidR="00453DDE" w:rsidRPr="00A57201">
        <w:tc>
          <w:tcPr>
            <w:tcW w:w="1868" w:type="dxa"/>
            <w:gridSpan w:val="2"/>
            <w:shd w:val="clear" w:color="auto" w:fill="C6D9F1"/>
          </w:tcPr>
          <w:p w:rsidR="00453DDE" w:rsidRPr="00BC7D18" w:rsidRDefault="00453DDE" w:rsidP="00BC7D1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7D18">
              <w:rPr>
                <w:b/>
                <w:bCs/>
                <w:sz w:val="22"/>
                <w:szCs w:val="22"/>
              </w:rPr>
              <w:t>Dersin Türü</w:t>
            </w:r>
          </w:p>
        </w:tc>
        <w:tc>
          <w:tcPr>
            <w:tcW w:w="7418" w:type="dxa"/>
            <w:gridSpan w:val="10"/>
          </w:tcPr>
          <w:p w:rsidR="00453DDE" w:rsidRPr="000924C0" w:rsidRDefault="00453DDE" w:rsidP="006918B9">
            <w:r w:rsidRPr="000924C0">
              <w:rPr>
                <w:sz w:val="22"/>
                <w:szCs w:val="22"/>
              </w:rPr>
              <w:t>Seçmeli</w:t>
            </w:r>
          </w:p>
        </w:tc>
      </w:tr>
      <w:tr w:rsidR="00453DDE" w:rsidRPr="00A57201">
        <w:tc>
          <w:tcPr>
            <w:tcW w:w="1868" w:type="dxa"/>
            <w:gridSpan w:val="2"/>
            <w:shd w:val="clear" w:color="auto" w:fill="C6D9F1"/>
          </w:tcPr>
          <w:p w:rsidR="00453DDE" w:rsidRPr="00BC7D18" w:rsidRDefault="00453DDE" w:rsidP="00BC7D1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C7D18">
              <w:rPr>
                <w:b/>
                <w:bCs/>
                <w:sz w:val="22"/>
                <w:szCs w:val="22"/>
              </w:rPr>
              <w:t>Dersin Dili</w:t>
            </w:r>
          </w:p>
        </w:tc>
        <w:tc>
          <w:tcPr>
            <w:tcW w:w="7418" w:type="dxa"/>
            <w:gridSpan w:val="10"/>
          </w:tcPr>
          <w:p w:rsidR="00453DDE" w:rsidRPr="000924C0" w:rsidRDefault="00453DDE" w:rsidP="006918B9">
            <w:r w:rsidRPr="000924C0">
              <w:rPr>
                <w:sz w:val="22"/>
                <w:szCs w:val="22"/>
              </w:rPr>
              <w:t>Türkçe</w:t>
            </w:r>
          </w:p>
        </w:tc>
      </w:tr>
      <w:tr w:rsidR="00453DDE" w:rsidRPr="00A57201">
        <w:tc>
          <w:tcPr>
            <w:tcW w:w="1868" w:type="dxa"/>
            <w:gridSpan w:val="2"/>
            <w:shd w:val="clear" w:color="auto" w:fill="C6D9F1"/>
          </w:tcPr>
          <w:p w:rsidR="00453DDE" w:rsidRPr="00BC7D18" w:rsidRDefault="00453DDE" w:rsidP="00443F7A">
            <w:pPr>
              <w:rPr>
                <w:b/>
                <w:bCs/>
              </w:rPr>
            </w:pPr>
            <w:r w:rsidRPr="00BC7D18">
              <w:rPr>
                <w:b/>
                <w:bCs/>
                <w:sz w:val="22"/>
                <w:szCs w:val="22"/>
              </w:rPr>
              <w:t>Ders Dönemi</w:t>
            </w:r>
          </w:p>
        </w:tc>
        <w:tc>
          <w:tcPr>
            <w:tcW w:w="7418" w:type="dxa"/>
            <w:gridSpan w:val="10"/>
          </w:tcPr>
          <w:p w:rsidR="00453DDE" w:rsidRPr="000924C0" w:rsidRDefault="00453DDE" w:rsidP="00242BBE">
            <w:pPr>
              <w:autoSpaceDE w:val="0"/>
              <w:autoSpaceDN w:val="0"/>
              <w:adjustRightInd w:val="0"/>
            </w:pPr>
            <w:r w:rsidRPr="000924C0">
              <w:rPr>
                <w:sz w:val="22"/>
                <w:szCs w:val="22"/>
              </w:rPr>
              <w:t>Güz/Bahar</w:t>
            </w:r>
          </w:p>
        </w:tc>
      </w:tr>
      <w:tr w:rsidR="00453DDE" w:rsidRPr="00A57201">
        <w:tc>
          <w:tcPr>
            <w:tcW w:w="1868" w:type="dxa"/>
            <w:gridSpan w:val="2"/>
            <w:shd w:val="clear" w:color="auto" w:fill="C6D9F1"/>
          </w:tcPr>
          <w:p w:rsidR="00453DDE" w:rsidRPr="00BC7D18" w:rsidRDefault="00453DDE" w:rsidP="00EE3573">
            <w:pPr>
              <w:rPr>
                <w:b/>
                <w:bCs/>
              </w:rPr>
            </w:pPr>
            <w:r w:rsidRPr="00BC7D18">
              <w:rPr>
                <w:b/>
                <w:bCs/>
                <w:sz w:val="22"/>
                <w:szCs w:val="22"/>
              </w:rPr>
              <w:t>Dersin Önkoşulu</w:t>
            </w:r>
          </w:p>
        </w:tc>
        <w:tc>
          <w:tcPr>
            <w:tcW w:w="7418" w:type="dxa"/>
            <w:gridSpan w:val="10"/>
          </w:tcPr>
          <w:p w:rsidR="00453DDE" w:rsidRPr="000924C0" w:rsidRDefault="00453DDE" w:rsidP="00770F4A">
            <w:r w:rsidRPr="000924C0">
              <w:rPr>
                <w:sz w:val="22"/>
                <w:szCs w:val="22"/>
              </w:rPr>
              <w:t>Yok</w:t>
            </w:r>
          </w:p>
        </w:tc>
      </w:tr>
      <w:tr w:rsidR="00453DDE" w:rsidRPr="00A57201">
        <w:tc>
          <w:tcPr>
            <w:tcW w:w="1868" w:type="dxa"/>
            <w:gridSpan w:val="2"/>
            <w:shd w:val="clear" w:color="auto" w:fill="C6D9F1"/>
          </w:tcPr>
          <w:p w:rsidR="00453DDE" w:rsidRPr="00BC7D18" w:rsidRDefault="00453DDE" w:rsidP="00EE3573">
            <w:pPr>
              <w:rPr>
                <w:b/>
                <w:bCs/>
              </w:rPr>
            </w:pPr>
            <w:r w:rsidRPr="00BC7D18">
              <w:rPr>
                <w:b/>
                <w:bCs/>
                <w:sz w:val="22"/>
                <w:szCs w:val="22"/>
              </w:rPr>
              <w:t>Dersin Amacı</w:t>
            </w:r>
          </w:p>
        </w:tc>
        <w:tc>
          <w:tcPr>
            <w:tcW w:w="7418" w:type="dxa"/>
            <w:gridSpan w:val="10"/>
          </w:tcPr>
          <w:p w:rsidR="00453DDE" w:rsidRPr="000924C0" w:rsidRDefault="00453DDE" w:rsidP="000924C0">
            <w:pPr>
              <w:jc w:val="both"/>
            </w:pPr>
            <w:r w:rsidRPr="000924C0">
              <w:rPr>
                <w:sz w:val="22"/>
                <w:szCs w:val="22"/>
              </w:rPr>
              <w:t xml:space="preserve">Kimyasal proseslerde ve petrokimya endüstrilerinde sıklıkla kullanılan çok bileşenli distilasyon işlemi ile ilgili değişik hesaplama yöntemlerini karşılaştırmalı olarak incelemek,  tipik endüstriyel uygulamalar hakkında bilgilenmek.  </w:t>
            </w:r>
          </w:p>
        </w:tc>
      </w:tr>
      <w:tr w:rsidR="00453DDE" w:rsidRPr="00A57201">
        <w:tc>
          <w:tcPr>
            <w:tcW w:w="1868" w:type="dxa"/>
            <w:gridSpan w:val="2"/>
            <w:shd w:val="clear" w:color="auto" w:fill="C6D9F1"/>
          </w:tcPr>
          <w:p w:rsidR="00453DDE" w:rsidRPr="00BC7D18" w:rsidRDefault="00453DDE" w:rsidP="00EE3573">
            <w:pPr>
              <w:rPr>
                <w:b/>
                <w:bCs/>
              </w:rPr>
            </w:pPr>
            <w:r w:rsidRPr="00BC7D18">
              <w:rPr>
                <w:b/>
                <w:bCs/>
                <w:sz w:val="22"/>
                <w:szCs w:val="22"/>
              </w:rPr>
              <w:t>Dersin İçeriği</w:t>
            </w:r>
          </w:p>
        </w:tc>
        <w:tc>
          <w:tcPr>
            <w:tcW w:w="7418" w:type="dxa"/>
            <w:gridSpan w:val="10"/>
          </w:tcPr>
          <w:p w:rsidR="00453DDE" w:rsidRPr="000924C0" w:rsidRDefault="00453DDE" w:rsidP="000924C0">
            <w:pPr>
              <w:jc w:val="both"/>
            </w:pPr>
            <w:r w:rsidRPr="000924C0">
              <w:rPr>
                <w:sz w:val="22"/>
                <w:szCs w:val="22"/>
              </w:rPr>
              <w:t>Çok bileşenli karışımların kesikli ve sürekli distilasyonu ile ilgili alternatif hesaplama yöntemlerinin incelenmesi.  Bilgisayar programlarıyla kolon tasarımlarının yapılması.  Azeotropik distilasyon, ekstraktif distilasyon ve reaktif distilasyon uygulamaları.</w:t>
            </w:r>
          </w:p>
        </w:tc>
      </w:tr>
      <w:tr w:rsidR="00453DDE" w:rsidRPr="00A57201">
        <w:tc>
          <w:tcPr>
            <w:tcW w:w="1868" w:type="dxa"/>
            <w:gridSpan w:val="2"/>
            <w:shd w:val="clear" w:color="auto" w:fill="C6D9F1"/>
          </w:tcPr>
          <w:p w:rsidR="00453DDE" w:rsidRPr="00BC7D18" w:rsidRDefault="00453DDE" w:rsidP="00EB53AA">
            <w:pPr>
              <w:rPr>
                <w:b/>
                <w:bCs/>
              </w:rPr>
            </w:pPr>
            <w:r w:rsidRPr="00BC7D18">
              <w:rPr>
                <w:b/>
                <w:bCs/>
                <w:sz w:val="22"/>
                <w:szCs w:val="22"/>
              </w:rPr>
              <w:t>Dersin Öğrenme Çıktıları</w:t>
            </w:r>
          </w:p>
        </w:tc>
        <w:tc>
          <w:tcPr>
            <w:tcW w:w="7418" w:type="dxa"/>
            <w:gridSpan w:val="10"/>
          </w:tcPr>
          <w:p w:rsidR="00453DDE" w:rsidRPr="000924C0" w:rsidRDefault="00453DDE" w:rsidP="000924C0">
            <w:pPr>
              <w:jc w:val="both"/>
            </w:pPr>
            <w:r w:rsidRPr="000924C0">
              <w:rPr>
                <w:sz w:val="22"/>
                <w:szCs w:val="22"/>
              </w:rPr>
              <w:t>Çok bileşenli distilasyon işleminin değişik hesaplama yöntemleri ve kolon tasarımı hakkında bilgi sahibi olunacaktır.</w:t>
            </w:r>
          </w:p>
        </w:tc>
      </w:tr>
      <w:tr w:rsidR="00453DDE" w:rsidRPr="00A57201">
        <w:trPr>
          <w:trHeight w:val="69"/>
        </w:trPr>
        <w:tc>
          <w:tcPr>
            <w:tcW w:w="1868" w:type="dxa"/>
            <w:gridSpan w:val="2"/>
            <w:vMerge w:val="restart"/>
            <w:shd w:val="clear" w:color="auto" w:fill="C6D9F1"/>
          </w:tcPr>
          <w:p w:rsidR="00453DDE" w:rsidRDefault="00453DDE" w:rsidP="00EE3573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Ders Kaynakları</w:t>
            </w:r>
          </w:p>
          <w:p w:rsidR="00453DDE" w:rsidRDefault="00453DDE" w:rsidP="00EE3573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 xml:space="preserve"> </w:t>
            </w:r>
          </w:p>
          <w:p w:rsidR="00453DDE" w:rsidRDefault="00453DDE" w:rsidP="00EE3573">
            <w:pPr>
              <w:rPr>
                <w:b/>
                <w:bCs/>
              </w:rPr>
            </w:pPr>
          </w:p>
          <w:p w:rsidR="00453DDE" w:rsidRDefault="00453DDE" w:rsidP="00EE3573">
            <w:pPr>
              <w:rPr>
                <w:b/>
                <w:bCs/>
              </w:rPr>
            </w:pPr>
          </w:p>
          <w:p w:rsidR="00453DDE" w:rsidRDefault="00453DDE" w:rsidP="00EE3573">
            <w:pPr>
              <w:rPr>
                <w:b/>
                <w:bCs/>
              </w:rPr>
            </w:pPr>
          </w:p>
          <w:p w:rsidR="00453DDE" w:rsidRDefault="00453DDE" w:rsidP="00EE3573">
            <w:pPr>
              <w:rPr>
                <w:b/>
                <w:bCs/>
              </w:rPr>
            </w:pPr>
          </w:p>
          <w:p w:rsidR="00453DDE" w:rsidRPr="00710CF7" w:rsidRDefault="00453DDE" w:rsidP="00D67052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(Kaynakların güncel olmasına dikkat edilmelidir)</w:t>
            </w:r>
          </w:p>
        </w:tc>
        <w:tc>
          <w:tcPr>
            <w:tcW w:w="1898" w:type="dxa"/>
            <w:gridSpan w:val="2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Kitap</w:t>
            </w:r>
          </w:p>
        </w:tc>
        <w:tc>
          <w:tcPr>
            <w:tcW w:w="5520" w:type="dxa"/>
            <w:gridSpan w:val="8"/>
          </w:tcPr>
          <w:p w:rsidR="00453DDE" w:rsidRPr="000924C0" w:rsidRDefault="00453DDE" w:rsidP="000924C0">
            <w:pPr>
              <w:numPr>
                <w:ilvl w:val="0"/>
                <w:numId w:val="13"/>
              </w:numPr>
            </w:pPr>
            <w:r w:rsidRPr="000924C0">
              <w:rPr>
                <w:sz w:val="22"/>
                <w:szCs w:val="22"/>
              </w:rPr>
              <w:t>R.J. Hengstebeck,</w:t>
            </w:r>
            <w:r w:rsidRPr="000924C0">
              <w:rPr>
                <w:sz w:val="22"/>
                <w:szCs w:val="22"/>
                <w:lang w:eastAsia="en-US"/>
              </w:rPr>
              <w:t xml:space="preserve"> </w:t>
            </w:r>
            <w:r w:rsidRPr="000924C0">
              <w:rPr>
                <w:sz w:val="22"/>
                <w:szCs w:val="22"/>
              </w:rPr>
              <w:t>Distillation : Principles and Design Procedures, Malabar, Fla. : Robert E. Krieger Pub., 1976.</w:t>
            </w:r>
          </w:p>
          <w:p w:rsidR="00453DDE" w:rsidRPr="000924C0" w:rsidRDefault="00453DDE" w:rsidP="000924C0">
            <w:pPr>
              <w:numPr>
                <w:ilvl w:val="0"/>
                <w:numId w:val="13"/>
              </w:numPr>
            </w:pPr>
            <w:r w:rsidRPr="000924C0">
              <w:rPr>
                <w:sz w:val="22"/>
                <w:szCs w:val="22"/>
              </w:rPr>
              <w:t>Holland, Charles D., Fundamentals of Multicomponent Distillation, New York, McGraw-Hill, 1981.</w:t>
            </w:r>
          </w:p>
          <w:p w:rsidR="00453DDE" w:rsidRPr="000924C0" w:rsidRDefault="00453DDE" w:rsidP="000924C0">
            <w:pPr>
              <w:numPr>
                <w:ilvl w:val="0"/>
                <w:numId w:val="13"/>
              </w:numPr>
            </w:pPr>
            <w:r w:rsidRPr="000924C0">
              <w:rPr>
                <w:sz w:val="22"/>
                <w:szCs w:val="22"/>
              </w:rPr>
              <w:t>Kister, Henry Z., Distillation Operation, New York, McGraw-Hill, 1990.</w:t>
            </w:r>
          </w:p>
          <w:p w:rsidR="00453DDE" w:rsidRPr="000924C0" w:rsidRDefault="00453DDE" w:rsidP="000924C0">
            <w:pPr>
              <w:numPr>
                <w:ilvl w:val="0"/>
                <w:numId w:val="13"/>
              </w:numPr>
            </w:pPr>
            <w:r w:rsidRPr="000924C0">
              <w:rPr>
                <w:sz w:val="22"/>
                <w:szCs w:val="22"/>
              </w:rPr>
              <w:t>Stichlmair, Johann G., Distilation: Principles and Practices/, New York: Wiley-VCH, 1998.</w:t>
            </w:r>
          </w:p>
          <w:p w:rsidR="00453DDE" w:rsidRPr="000924C0" w:rsidRDefault="00453DDE" w:rsidP="000924C0">
            <w:pPr>
              <w:numPr>
                <w:ilvl w:val="0"/>
                <w:numId w:val="13"/>
              </w:numPr>
            </w:pPr>
            <w:r w:rsidRPr="000924C0">
              <w:rPr>
                <w:sz w:val="22"/>
                <w:szCs w:val="22"/>
              </w:rPr>
              <w:t>Diwekar, Urmila M., Batch Distillation : Simulation, Optimal Design and Control, Washington, D. C. : Taylor and Francis, 1995.</w:t>
            </w:r>
          </w:p>
          <w:p w:rsidR="00453DDE" w:rsidRPr="000924C0" w:rsidRDefault="00453DDE" w:rsidP="008834FA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924C0">
              <w:rPr>
                <w:sz w:val="22"/>
                <w:szCs w:val="22"/>
                <w:lang w:eastAsia="en-US"/>
              </w:rPr>
              <w:t>Schweitzer,P.,A., “Handbook of Separation Techniques for Chemical Engineers” McGraw-Hill Comp., Third edition, USA, 1997.</w:t>
            </w:r>
          </w:p>
        </w:tc>
      </w:tr>
      <w:tr w:rsidR="00453DDE" w:rsidRPr="00A57201">
        <w:trPr>
          <w:trHeight w:val="654"/>
        </w:trPr>
        <w:tc>
          <w:tcPr>
            <w:tcW w:w="1868" w:type="dxa"/>
            <w:gridSpan w:val="2"/>
            <w:vMerge/>
            <w:shd w:val="clear" w:color="auto" w:fill="C6D9F1"/>
          </w:tcPr>
          <w:p w:rsidR="00453DDE" w:rsidRPr="00710CF7" w:rsidRDefault="00453DDE" w:rsidP="00EE3573">
            <w:pPr>
              <w:rPr>
                <w:b/>
                <w:bCs/>
              </w:rPr>
            </w:pPr>
          </w:p>
        </w:tc>
        <w:tc>
          <w:tcPr>
            <w:tcW w:w="1898" w:type="dxa"/>
            <w:gridSpan w:val="2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Süreli Yayın, Makale, Bildiri, Sempozyum</w:t>
            </w:r>
          </w:p>
        </w:tc>
        <w:tc>
          <w:tcPr>
            <w:tcW w:w="5520" w:type="dxa"/>
            <w:gridSpan w:val="8"/>
          </w:tcPr>
          <w:p w:rsidR="00453DDE" w:rsidRPr="000924C0" w:rsidRDefault="00453DDE" w:rsidP="000924C0">
            <w:r w:rsidRPr="000924C0">
              <w:rPr>
                <w:sz w:val="22"/>
                <w:szCs w:val="22"/>
                <w:lang w:eastAsia="en-US"/>
              </w:rPr>
              <w:t>Süreli yayınlar.</w:t>
            </w:r>
          </w:p>
          <w:p w:rsidR="00453DDE" w:rsidRPr="00710CF7" w:rsidRDefault="00453DDE" w:rsidP="000C15AE"/>
        </w:tc>
      </w:tr>
      <w:tr w:rsidR="00453DDE" w:rsidRPr="00A57201">
        <w:trPr>
          <w:trHeight w:val="69"/>
        </w:trPr>
        <w:tc>
          <w:tcPr>
            <w:tcW w:w="1868" w:type="dxa"/>
            <w:gridSpan w:val="2"/>
            <w:vMerge w:val="restart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Dersin Eğitim-Öğretim Yöntemi</w:t>
            </w:r>
          </w:p>
        </w:tc>
        <w:tc>
          <w:tcPr>
            <w:tcW w:w="852" w:type="dxa"/>
            <w:shd w:val="clear" w:color="auto" w:fill="8DB3E2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Teorik</w:t>
            </w:r>
          </w:p>
        </w:tc>
        <w:tc>
          <w:tcPr>
            <w:tcW w:w="1205" w:type="dxa"/>
            <w:gridSpan w:val="2"/>
            <w:shd w:val="clear" w:color="auto" w:fill="8DB3E2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Uygulama</w:t>
            </w:r>
          </w:p>
        </w:tc>
        <w:tc>
          <w:tcPr>
            <w:tcW w:w="865" w:type="dxa"/>
            <w:shd w:val="clear" w:color="auto" w:fill="8DB3E2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Lab.</w:t>
            </w:r>
          </w:p>
        </w:tc>
        <w:tc>
          <w:tcPr>
            <w:tcW w:w="905" w:type="dxa"/>
            <w:shd w:val="clear" w:color="auto" w:fill="8DB3E2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893" w:type="dxa"/>
            <w:gridSpan w:val="2"/>
            <w:shd w:val="clear" w:color="auto" w:fill="8DB3E2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Ödev</w:t>
            </w:r>
          </w:p>
        </w:tc>
        <w:tc>
          <w:tcPr>
            <w:tcW w:w="906" w:type="dxa"/>
            <w:shd w:val="clear" w:color="auto" w:fill="8DB3E2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976" w:type="dxa"/>
            <w:shd w:val="clear" w:color="auto" w:fill="8DB3E2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Toplam</w:t>
            </w:r>
          </w:p>
        </w:tc>
        <w:tc>
          <w:tcPr>
            <w:tcW w:w="816" w:type="dxa"/>
            <w:shd w:val="clear" w:color="auto" w:fill="8DB3E2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AKTS</w:t>
            </w:r>
          </w:p>
        </w:tc>
      </w:tr>
      <w:tr w:rsidR="00453DDE" w:rsidRPr="00A57201">
        <w:trPr>
          <w:trHeight w:val="69"/>
        </w:trPr>
        <w:tc>
          <w:tcPr>
            <w:tcW w:w="1868" w:type="dxa"/>
            <w:gridSpan w:val="2"/>
            <w:vMerge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</w:p>
        </w:tc>
        <w:tc>
          <w:tcPr>
            <w:tcW w:w="852" w:type="dxa"/>
            <w:vAlign w:val="center"/>
          </w:tcPr>
          <w:p w:rsidR="00453DDE" w:rsidRPr="00710CF7" w:rsidRDefault="00453DDE" w:rsidP="000924C0">
            <w:pPr>
              <w:jc w:val="center"/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205" w:type="dxa"/>
            <w:gridSpan w:val="2"/>
            <w:vAlign w:val="center"/>
          </w:tcPr>
          <w:p w:rsidR="00453DDE" w:rsidRPr="00710CF7" w:rsidRDefault="00453DDE" w:rsidP="000924C0">
            <w:pPr>
              <w:jc w:val="center"/>
            </w:pPr>
          </w:p>
        </w:tc>
        <w:tc>
          <w:tcPr>
            <w:tcW w:w="865" w:type="dxa"/>
            <w:vAlign w:val="center"/>
          </w:tcPr>
          <w:p w:rsidR="00453DDE" w:rsidRPr="00710CF7" w:rsidRDefault="00453DDE" w:rsidP="000924C0">
            <w:pPr>
              <w:jc w:val="center"/>
            </w:pPr>
          </w:p>
        </w:tc>
        <w:tc>
          <w:tcPr>
            <w:tcW w:w="905" w:type="dxa"/>
            <w:vAlign w:val="center"/>
          </w:tcPr>
          <w:p w:rsidR="00453DDE" w:rsidRPr="00710CF7" w:rsidRDefault="00453DDE" w:rsidP="000924C0">
            <w:pPr>
              <w:jc w:val="center"/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893" w:type="dxa"/>
            <w:gridSpan w:val="2"/>
            <w:vAlign w:val="center"/>
          </w:tcPr>
          <w:p w:rsidR="00453DDE" w:rsidRPr="00710CF7" w:rsidRDefault="00453DDE" w:rsidP="000924C0">
            <w:pPr>
              <w:jc w:val="center"/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906" w:type="dxa"/>
            <w:vAlign w:val="center"/>
          </w:tcPr>
          <w:p w:rsidR="00453DDE" w:rsidRPr="00710CF7" w:rsidRDefault="00453DDE" w:rsidP="000924C0">
            <w:pPr>
              <w:jc w:val="center"/>
            </w:pPr>
          </w:p>
        </w:tc>
        <w:tc>
          <w:tcPr>
            <w:tcW w:w="976" w:type="dxa"/>
            <w:vAlign w:val="center"/>
          </w:tcPr>
          <w:p w:rsidR="00453DDE" w:rsidRPr="00710CF7" w:rsidRDefault="00453DDE" w:rsidP="000924C0">
            <w:pPr>
              <w:jc w:val="center"/>
            </w:pPr>
            <w:r>
              <w:rPr>
                <w:sz w:val="22"/>
                <w:szCs w:val="22"/>
              </w:rPr>
              <w:t>191</w:t>
            </w:r>
          </w:p>
        </w:tc>
        <w:tc>
          <w:tcPr>
            <w:tcW w:w="816" w:type="dxa"/>
            <w:vAlign w:val="center"/>
          </w:tcPr>
          <w:p w:rsidR="00453DDE" w:rsidRPr="00710CF7" w:rsidRDefault="00453DDE" w:rsidP="000924C0">
            <w:pPr>
              <w:jc w:val="center"/>
            </w:pPr>
            <w:r>
              <w:rPr>
                <w:sz w:val="22"/>
                <w:szCs w:val="22"/>
              </w:rPr>
              <w:t>7.5</w:t>
            </w:r>
          </w:p>
        </w:tc>
      </w:tr>
      <w:tr w:rsidR="00453DDE" w:rsidRPr="00A57201">
        <w:trPr>
          <w:trHeight w:val="23"/>
        </w:trPr>
        <w:tc>
          <w:tcPr>
            <w:tcW w:w="2720" w:type="dxa"/>
            <w:gridSpan w:val="3"/>
            <w:shd w:val="clear" w:color="auto" w:fill="8DB3E2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Dersin Değerlendirme Ölçütleri</w:t>
            </w:r>
          </w:p>
        </w:tc>
        <w:tc>
          <w:tcPr>
            <w:tcW w:w="3612" w:type="dxa"/>
            <w:gridSpan w:val="5"/>
            <w:shd w:val="clear" w:color="auto" w:fill="8DB3E2"/>
          </w:tcPr>
          <w:p w:rsidR="00453DDE" w:rsidRPr="00710CF7" w:rsidRDefault="00453DDE" w:rsidP="00710CF7">
            <w:pPr>
              <w:jc w:val="center"/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Adet (“X” ile işaretleyiniz)</w:t>
            </w:r>
          </w:p>
        </w:tc>
        <w:tc>
          <w:tcPr>
            <w:tcW w:w="2954" w:type="dxa"/>
            <w:gridSpan w:val="4"/>
            <w:shd w:val="clear" w:color="auto" w:fill="8DB3E2"/>
          </w:tcPr>
          <w:p w:rsidR="00453DDE" w:rsidRPr="00710CF7" w:rsidRDefault="00453DDE" w:rsidP="00710CF7">
            <w:pPr>
              <w:jc w:val="center"/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Oran (%)</w:t>
            </w:r>
          </w:p>
        </w:tc>
      </w:tr>
      <w:tr w:rsidR="00453DDE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Ara Sınav</w:t>
            </w:r>
          </w:p>
        </w:tc>
        <w:tc>
          <w:tcPr>
            <w:tcW w:w="3612" w:type="dxa"/>
            <w:gridSpan w:val="5"/>
          </w:tcPr>
          <w:p w:rsidR="00453DDE" w:rsidRPr="00710CF7" w:rsidRDefault="00453DDE" w:rsidP="00710CF7">
            <w:pPr>
              <w:jc w:val="center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2954" w:type="dxa"/>
            <w:gridSpan w:val="4"/>
          </w:tcPr>
          <w:p w:rsidR="00453DDE" w:rsidRPr="00710CF7" w:rsidRDefault="00453DDE" w:rsidP="00710CF7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453DDE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Kısa Sınav</w:t>
            </w:r>
          </w:p>
        </w:tc>
        <w:tc>
          <w:tcPr>
            <w:tcW w:w="3612" w:type="dxa"/>
            <w:gridSpan w:val="5"/>
          </w:tcPr>
          <w:p w:rsidR="00453DDE" w:rsidRPr="00710CF7" w:rsidRDefault="00453DDE" w:rsidP="00710CF7">
            <w:pPr>
              <w:jc w:val="center"/>
            </w:pPr>
          </w:p>
        </w:tc>
        <w:tc>
          <w:tcPr>
            <w:tcW w:w="2954" w:type="dxa"/>
            <w:gridSpan w:val="4"/>
          </w:tcPr>
          <w:p w:rsidR="00453DDE" w:rsidRPr="00710CF7" w:rsidRDefault="00453DDE" w:rsidP="00710CF7">
            <w:pPr>
              <w:jc w:val="center"/>
            </w:pPr>
          </w:p>
        </w:tc>
      </w:tr>
      <w:tr w:rsidR="00453DDE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Ödev</w:t>
            </w:r>
          </w:p>
        </w:tc>
        <w:tc>
          <w:tcPr>
            <w:tcW w:w="3612" w:type="dxa"/>
            <w:gridSpan w:val="5"/>
          </w:tcPr>
          <w:p w:rsidR="00453DDE" w:rsidRPr="00710CF7" w:rsidRDefault="00453DDE" w:rsidP="00710CF7">
            <w:pPr>
              <w:jc w:val="center"/>
            </w:pPr>
          </w:p>
        </w:tc>
        <w:tc>
          <w:tcPr>
            <w:tcW w:w="2954" w:type="dxa"/>
            <w:gridSpan w:val="4"/>
          </w:tcPr>
          <w:p w:rsidR="00453DDE" w:rsidRPr="00710CF7" w:rsidRDefault="00453DDE" w:rsidP="00710CF7">
            <w:pPr>
              <w:jc w:val="center"/>
            </w:pPr>
          </w:p>
        </w:tc>
      </w:tr>
      <w:tr w:rsidR="00453DDE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612" w:type="dxa"/>
            <w:gridSpan w:val="5"/>
          </w:tcPr>
          <w:p w:rsidR="00453DDE" w:rsidRPr="00710CF7" w:rsidRDefault="00453DDE" w:rsidP="00710CF7">
            <w:pPr>
              <w:jc w:val="center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2954" w:type="dxa"/>
            <w:gridSpan w:val="4"/>
          </w:tcPr>
          <w:p w:rsidR="00453DDE" w:rsidRPr="00710CF7" w:rsidRDefault="00453DDE" w:rsidP="00710CF7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</w:tr>
      <w:tr w:rsidR="00453DDE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Laboratuar</w:t>
            </w:r>
          </w:p>
        </w:tc>
        <w:tc>
          <w:tcPr>
            <w:tcW w:w="3612" w:type="dxa"/>
            <w:gridSpan w:val="5"/>
          </w:tcPr>
          <w:p w:rsidR="00453DDE" w:rsidRPr="00710CF7" w:rsidRDefault="00453DDE" w:rsidP="00710CF7">
            <w:pPr>
              <w:jc w:val="center"/>
            </w:pPr>
          </w:p>
        </w:tc>
        <w:tc>
          <w:tcPr>
            <w:tcW w:w="2954" w:type="dxa"/>
            <w:gridSpan w:val="4"/>
          </w:tcPr>
          <w:p w:rsidR="00453DDE" w:rsidRPr="00710CF7" w:rsidRDefault="00453DDE" w:rsidP="00710CF7">
            <w:pPr>
              <w:jc w:val="center"/>
            </w:pPr>
          </w:p>
        </w:tc>
      </w:tr>
      <w:tr w:rsidR="00453DDE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Uygulama</w:t>
            </w:r>
          </w:p>
        </w:tc>
        <w:tc>
          <w:tcPr>
            <w:tcW w:w="3612" w:type="dxa"/>
            <w:gridSpan w:val="5"/>
          </w:tcPr>
          <w:p w:rsidR="00453DDE" w:rsidRPr="00710CF7" w:rsidRDefault="00453DDE" w:rsidP="00710CF7">
            <w:pPr>
              <w:jc w:val="center"/>
            </w:pPr>
          </w:p>
        </w:tc>
        <w:tc>
          <w:tcPr>
            <w:tcW w:w="2954" w:type="dxa"/>
            <w:gridSpan w:val="4"/>
          </w:tcPr>
          <w:p w:rsidR="00453DDE" w:rsidRPr="00710CF7" w:rsidRDefault="00453DDE" w:rsidP="00710CF7">
            <w:pPr>
              <w:jc w:val="center"/>
            </w:pPr>
          </w:p>
        </w:tc>
      </w:tr>
      <w:tr w:rsidR="00453DDE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612" w:type="dxa"/>
            <w:gridSpan w:val="5"/>
          </w:tcPr>
          <w:p w:rsidR="00453DDE" w:rsidRPr="00710CF7" w:rsidRDefault="00453DDE" w:rsidP="00710CF7">
            <w:pPr>
              <w:jc w:val="center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2954" w:type="dxa"/>
            <w:gridSpan w:val="4"/>
          </w:tcPr>
          <w:p w:rsidR="00453DDE" w:rsidRPr="00710CF7" w:rsidRDefault="00453DDE" w:rsidP="00710CF7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</w:tr>
      <w:tr w:rsidR="00453DDE" w:rsidRPr="00A57201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Dönem Sonu Sınavı</w:t>
            </w:r>
          </w:p>
        </w:tc>
        <w:tc>
          <w:tcPr>
            <w:tcW w:w="3612" w:type="dxa"/>
            <w:gridSpan w:val="5"/>
          </w:tcPr>
          <w:p w:rsidR="00453DDE" w:rsidRPr="00710CF7" w:rsidRDefault="00453DDE" w:rsidP="00710CF7">
            <w:pPr>
              <w:jc w:val="center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2954" w:type="dxa"/>
            <w:gridSpan w:val="4"/>
          </w:tcPr>
          <w:p w:rsidR="00453DDE" w:rsidRPr="00710CF7" w:rsidRDefault="00453DDE" w:rsidP="00710CF7">
            <w:pPr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</w:tr>
      <w:tr w:rsidR="00453DDE" w:rsidRPr="00A57201">
        <w:tc>
          <w:tcPr>
            <w:tcW w:w="9286" w:type="dxa"/>
            <w:gridSpan w:val="12"/>
            <w:shd w:val="clear" w:color="auto" w:fill="8DB3E2"/>
          </w:tcPr>
          <w:p w:rsidR="00453DDE" w:rsidRPr="00710CF7" w:rsidRDefault="00453DDE" w:rsidP="00710CF7">
            <w:pPr>
              <w:jc w:val="center"/>
              <w:rPr>
                <w:b/>
                <w:bCs/>
              </w:rPr>
            </w:pPr>
          </w:p>
          <w:p w:rsidR="00453DDE" w:rsidRPr="00710CF7" w:rsidRDefault="00453DDE" w:rsidP="0065248A">
            <w:pPr>
              <w:jc w:val="center"/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 xml:space="preserve">HAFTALIK DERS </w:t>
            </w:r>
            <w:r>
              <w:rPr>
                <w:b/>
                <w:bCs/>
                <w:sz w:val="22"/>
                <w:szCs w:val="22"/>
              </w:rPr>
              <w:t>PLANI</w:t>
            </w:r>
          </w:p>
        </w:tc>
      </w:tr>
      <w:tr w:rsidR="00453DDE" w:rsidRPr="00A57201">
        <w:tc>
          <w:tcPr>
            <w:tcW w:w="1241" w:type="dxa"/>
            <w:shd w:val="clear" w:color="auto" w:fill="8DB3E2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8045" w:type="dxa"/>
            <w:gridSpan w:val="11"/>
            <w:shd w:val="clear" w:color="auto" w:fill="8DB3E2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İçerik ve Konular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9F7824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1. Hafta</w:t>
            </w:r>
          </w:p>
        </w:tc>
        <w:tc>
          <w:tcPr>
            <w:tcW w:w="8045" w:type="dxa"/>
            <w:gridSpan w:val="11"/>
          </w:tcPr>
          <w:p w:rsidR="00453DDE" w:rsidRPr="000924C0" w:rsidRDefault="00453DDE" w:rsidP="008834FA">
            <w:r w:rsidRPr="000924C0">
              <w:rPr>
                <w:sz w:val="22"/>
                <w:szCs w:val="22"/>
              </w:rPr>
              <w:t>Temel veriler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2. Hafta</w:t>
            </w:r>
          </w:p>
        </w:tc>
        <w:tc>
          <w:tcPr>
            <w:tcW w:w="8045" w:type="dxa"/>
            <w:gridSpan w:val="11"/>
            <w:vAlign w:val="center"/>
          </w:tcPr>
          <w:p w:rsidR="00453DDE" w:rsidRPr="000924C0" w:rsidRDefault="00453DDE" w:rsidP="008D14D1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0924C0">
              <w:rPr>
                <w:rFonts w:ascii="Times New Roman" w:hAnsi="Times New Roman" w:cs="Times New Roman"/>
              </w:rPr>
              <w:t>Temel prosedürler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3. Hafta</w:t>
            </w:r>
          </w:p>
        </w:tc>
        <w:tc>
          <w:tcPr>
            <w:tcW w:w="8045" w:type="dxa"/>
            <w:gridSpan w:val="11"/>
            <w:vAlign w:val="center"/>
          </w:tcPr>
          <w:p w:rsidR="00453DDE" w:rsidRPr="000924C0" w:rsidRDefault="00453DDE" w:rsidP="008D14D1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0924C0">
              <w:rPr>
                <w:rFonts w:ascii="Times New Roman" w:hAnsi="Times New Roman" w:cs="Times New Roman"/>
              </w:rPr>
              <w:t>Temel prosedürler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4. Hafta</w:t>
            </w:r>
          </w:p>
        </w:tc>
        <w:tc>
          <w:tcPr>
            <w:tcW w:w="8045" w:type="dxa"/>
            <w:gridSpan w:val="11"/>
          </w:tcPr>
          <w:p w:rsidR="00453DDE" w:rsidRPr="000924C0" w:rsidRDefault="00453DDE" w:rsidP="008834FA">
            <w:r w:rsidRPr="000924C0">
              <w:rPr>
                <w:sz w:val="22"/>
                <w:szCs w:val="22"/>
              </w:rPr>
              <w:t>Çok bileşenli flaş hesaplamalar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5. Hafta</w:t>
            </w:r>
          </w:p>
        </w:tc>
        <w:tc>
          <w:tcPr>
            <w:tcW w:w="8045" w:type="dxa"/>
            <w:gridSpan w:val="11"/>
          </w:tcPr>
          <w:p w:rsidR="00453DDE" w:rsidRPr="000924C0" w:rsidRDefault="00453DDE" w:rsidP="00EE3573">
            <w:r w:rsidRPr="000924C0">
              <w:rPr>
                <w:sz w:val="22"/>
                <w:szCs w:val="22"/>
              </w:rPr>
              <w:t>Çok bileşenli flaş hesaplamalar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6. Hafta</w:t>
            </w:r>
          </w:p>
        </w:tc>
        <w:tc>
          <w:tcPr>
            <w:tcW w:w="8045" w:type="dxa"/>
            <w:gridSpan w:val="11"/>
          </w:tcPr>
          <w:p w:rsidR="00453DDE" w:rsidRPr="000924C0" w:rsidRDefault="00453DDE" w:rsidP="008834FA">
            <w:r w:rsidRPr="000924C0">
              <w:rPr>
                <w:sz w:val="22"/>
                <w:szCs w:val="22"/>
              </w:rPr>
              <w:t>Arasınav I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7. Hafta</w:t>
            </w:r>
          </w:p>
        </w:tc>
        <w:tc>
          <w:tcPr>
            <w:tcW w:w="8045" w:type="dxa"/>
            <w:gridSpan w:val="11"/>
          </w:tcPr>
          <w:p w:rsidR="00453DDE" w:rsidRPr="000924C0" w:rsidRDefault="00453DDE" w:rsidP="00EE3573">
            <w:pPr>
              <w:rPr>
                <w:lang w:val="it-IT"/>
              </w:rPr>
            </w:pPr>
            <w:r w:rsidRPr="000924C0">
              <w:rPr>
                <w:sz w:val="22"/>
                <w:szCs w:val="22"/>
              </w:rPr>
              <w:t>Kestirme tasarım prosedürleri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8. Hafta</w:t>
            </w:r>
          </w:p>
        </w:tc>
        <w:tc>
          <w:tcPr>
            <w:tcW w:w="8045" w:type="dxa"/>
            <w:gridSpan w:val="11"/>
          </w:tcPr>
          <w:p w:rsidR="00453DDE" w:rsidRPr="000924C0" w:rsidRDefault="00453DDE" w:rsidP="008834FA">
            <w:r w:rsidRPr="000924C0">
              <w:rPr>
                <w:sz w:val="22"/>
                <w:szCs w:val="22"/>
              </w:rPr>
              <w:t>Kestirme tasarım prosedürleri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9. Hafta</w:t>
            </w:r>
          </w:p>
        </w:tc>
        <w:tc>
          <w:tcPr>
            <w:tcW w:w="8045" w:type="dxa"/>
            <w:gridSpan w:val="11"/>
          </w:tcPr>
          <w:p w:rsidR="00453DDE" w:rsidRPr="000924C0" w:rsidRDefault="00453DDE" w:rsidP="008834FA">
            <w:r w:rsidRPr="000924C0">
              <w:rPr>
                <w:sz w:val="22"/>
                <w:szCs w:val="22"/>
              </w:rPr>
              <w:t>Kestirme tasarım prosedürleri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10. Hafta</w:t>
            </w:r>
          </w:p>
        </w:tc>
        <w:tc>
          <w:tcPr>
            <w:tcW w:w="8045" w:type="dxa"/>
            <w:gridSpan w:val="11"/>
          </w:tcPr>
          <w:p w:rsidR="00453DDE" w:rsidRPr="000924C0" w:rsidRDefault="00453DDE" w:rsidP="008834FA">
            <w:r w:rsidRPr="000924C0">
              <w:rPr>
                <w:sz w:val="22"/>
                <w:szCs w:val="22"/>
              </w:rPr>
              <w:t xml:space="preserve"> Kestirme tasarım prosedürleri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11. Hafta</w:t>
            </w:r>
          </w:p>
        </w:tc>
        <w:tc>
          <w:tcPr>
            <w:tcW w:w="8045" w:type="dxa"/>
            <w:gridSpan w:val="11"/>
          </w:tcPr>
          <w:p w:rsidR="00453DDE" w:rsidRPr="000924C0" w:rsidRDefault="00453DDE" w:rsidP="008834FA">
            <w:r w:rsidRPr="000924C0">
              <w:rPr>
                <w:sz w:val="22"/>
                <w:szCs w:val="22"/>
              </w:rPr>
              <w:t>Kolon ısı gereksinimleri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6918B9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12. Hafta</w:t>
            </w:r>
          </w:p>
        </w:tc>
        <w:tc>
          <w:tcPr>
            <w:tcW w:w="8045" w:type="dxa"/>
            <w:gridSpan w:val="11"/>
          </w:tcPr>
          <w:p w:rsidR="00453DDE" w:rsidRPr="000924C0" w:rsidRDefault="00453DDE" w:rsidP="008834FA">
            <w:r w:rsidRPr="000924C0">
              <w:rPr>
                <w:sz w:val="22"/>
                <w:szCs w:val="22"/>
              </w:rPr>
              <w:t>Kesin çözüm metodları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9F7824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13. Hafta</w:t>
            </w:r>
          </w:p>
        </w:tc>
        <w:tc>
          <w:tcPr>
            <w:tcW w:w="8045" w:type="dxa"/>
            <w:gridSpan w:val="11"/>
          </w:tcPr>
          <w:p w:rsidR="00453DDE" w:rsidRPr="000924C0" w:rsidRDefault="00453DDE" w:rsidP="008834FA">
            <w:r w:rsidRPr="000924C0">
              <w:rPr>
                <w:sz w:val="22"/>
                <w:szCs w:val="22"/>
              </w:rPr>
              <w:t>Arasınav II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9F7824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14. Hafta</w:t>
            </w:r>
          </w:p>
        </w:tc>
        <w:tc>
          <w:tcPr>
            <w:tcW w:w="8045" w:type="dxa"/>
            <w:gridSpan w:val="11"/>
          </w:tcPr>
          <w:p w:rsidR="00453DDE" w:rsidRPr="000924C0" w:rsidRDefault="00453DDE" w:rsidP="00EE3573">
            <w:r w:rsidRPr="000924C0">
              <w:rPr>
                <w:sz w:val="22"/>
                <w:szCs w:val="22"/>
              </w:rPr>
              <w:t>Özel ayırmalar</w:t>
            </w:r>
          </w:p>
        </w:tc>
      </w:tr>
      <w:tr w:rsidR="00453DDE" w:rsidRPr="00A57201">
        <w:tc>
          <w:tcPr>
            <w:tcW w:w="1241" w:type="dxa"/>
            <w:shd w:val="clear" w:color="auto" w:fill="C6D9F1"/>
          </w:tcPr>
          <w:p w:rsidR="00453DDE" w:rsidRPr="00710CF7" w:rsidRDefault="00453DDE" w:rsidP="009F7824">
            <w:pPr>
              <w:rPr>
                <w:b/>
                <w:bCs/>
              </w:rPr>
            </w:pPr>
            <w:r w:rsidRPr="00710CF7">
              <w:rPr>
                <w:b/>
                <w:bCs/>
                <w:sz w:val="22"/>
                <w:szCs w:val="22"/>
              </w:rPr>
              <w:t>15. Hafta</w:t>
            </w:r>
          </w:p>
        </w:tc>
        <w:tc>
          <w:tcPr>
            <w:tcW w:w="8045" w:type="dxa"/>
            <w:gridSpan w:val="11"/>
          </w:tcPr>
          <w:p w:rsidR="00453DDE" w:rsidRPr="000924C0" w:rsidRDefault="00453DDE" w:rsidP="00655AE2">
            <w:r w:rsidRPr="000924C0">
              <w:rPr>
                <w:sz w:val="22"/>
                <w:szCs w:val="22"/>
              </w:rPr>
              <w:t>Özel Ayırmalar</w:t>
            </w:r>
          </w:p>
        </w:tc>
      </w:tr>
    </w:tbl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p w:rsidR="00453DDE" w:rsidRDefault="00453DDE" w:rsidP="002115AA">
      <w:pPr>
        <w:rPr>
          <w:sz w:val="22"/>
          <w:szCs w:val="22"/>
        </w:rPr>
      </w:pPr>
    </w:p>
    <w:sectPr w:rsidR="00453DDE" w:rsidSect="00996835">
      <w:footerReference w:type="default" r:id="rId9"/>
      <w:pgSz w:w="11906" w:h="16838"/>
      <w:pgMar w:top="624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DDE" w:rsidRDefault="00453DDE" w:rsidP="0050686D">
      <w:r>
        <w:separator/>
      </w:r>
    </w:p>
  </w:endnote>
  <w:endnote w:type="continuationSeparator" w:id="1">
    <w:p w:rsidR="00453DDE" w:rsidRDefault="00453DDE" w:rsidP="00506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DDE" w:rsidRDefault="00453DDE">
    <w:pPr>
      <w:pStyle w:val="Footer"/>
      <w:jc w:val="center"/>
    </w:pPr>
  </w:p>
  <w:p w:rsidR="00453DDE" w:rsidRDefault="00453D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DDE" w:rsidRDefault="00453DDE" w:rsidP="0050686D">
      <w:r>
        <w:separator/>
      </w:r>
    </w:p>
  </w:footnote>
  <w:footnote w:type="continuationSeparator" w:id="1">
    <w:p w:rsidR="00453DDE" w:rsidRDefault="00453DDE" w:rsidP="005068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7667"/>
    <w:multiLevelType w:val="hybridMultilevel"/>
    <w:tmpl w:val="1AFED0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FD63847"/>
    <w:multiLevelType w:val="hybridMultilevel"/>
    <w:tmpl w:val="61102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167BE"/>
    <w:multiLevelType w:val="hybridMultilevel"/>
    <w:tmpl w:val="164CB7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501EE"/>
    <w:multiLevelType w:val="hybridMultilevel"/>
    <w:tmpl w:val="55E83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460A2"/>
    <w:multiLevelType w:val="hybridMultilevel"/>
    <w:tmpl w:val="FC70FE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D61E86"/>
    <w:multiLevelType w:val="hybridMultilevel"/>
    <w:tmpl w:val="5DC0E4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013953"/>
    <w:multiLevelType w:val="hybridMultilevel"/>
    <w:tmpl w:val="BA26F20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89064C1"/>
    <w:multiLevelType w:val="hybridMultilevel"/>
    <w:tmpl w:val="3B98B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57108"/>
    <w:multiLevelType w:val="hybridMultilevel"/>
    <w:tmpl w:val="3C086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C763A"/>
    <w:multiLevelType w:val="hybridMultilevel"/>
    <w:tmpl w:val="3B98B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43185"/>
    <w:multiLevelType w:val="hybridMultilevel"/>
    <w:tmpl w:val="164CB7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337BC0"/>
    <w:multiLevelType w:val="hybridMultilevel"/>
    <w:tmpl w:val="AB6A8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D268A9"/>
    <w:multiLevelType w:val="hybridMultilevel"/>
    <w:tmpl w:val="5102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10"/>
  </w:num>
  <w:num w:numId="8">
    <w:abstractNumId w:val="3"/>
  </w:num>
  <w:num w:numId="9">
    <w:abstractNumId w:val="8"/>
  </w:num>
  <w:num w:numId="10">
    <w:abstractNumId w:val="2"/>
  </w:num>
  <w:num w:numId="11">
    <w:abstractNumId w:val="7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824"/>
    <w:rsid w:val="00057CC8"/>
    <w:rsid w:val="000924C0"/>
    <w:rsid w:val="000946FF"/>
    <w:rsid w:val="000C15AE"/>
    <w:rsid w:val="001016D9"/>
    <w:rsid w:val="001449C8"/>
    <w:rsid w:val="001B2DC2"/>
    <w:rsid w:val="001D55AA"/>
    <w:rsid w:val="00206E0D"/>
    <w:rsid w:val="002115AA"/>
    <w:rsid w:val="00242BBE"/>
    <w:rsid w:val="00281A0E"/>
    <w:rsid w:val="002A7668"/>
    <w:rsid w:val="002C18F6"/>
    <w:rsid w:val="002F3169"/>
    <w:rsid w:val="00326A4B"/>
    <w:rsid w:val="0035415A"/>
    <w:rsid w:val="003F07F0"/>
    <w:rsid w:val="00401A8F"/>
    <w:rsid w:val="004102FE"/>
    <w:rsid w:val="004334EC"/>
    <w:rsid w:val="00443F7A"/>
    <w:rsid w:val="00453DDE"/>
    <w:rsid w:val="0046557C"/>
    <w:rsid w:val="004670EF"/>
    <w:rsid w:val="004735F6"/>
    <w:rsid w:val="00477606"/>
    <w:rsid w:val="00482078"/>
    <w:rsid w:val="004908F0"/>
    <w:rsid w:val="004C1D0B"/>
    <w:rsid w:val="004C2EE9"/>
    <w:rsid w:val="004D1DB8"/>
    <w:rsid w:val="004D3F32"/>
    <w:rsid w:val="004D7048"/>
    <w:rsid w:val="004F7B42"/>
    <w:rsid w:val="0050686D"/>
    <w:rsid w:val="00524429"/>
    <w:rsid w:val="005A5EC8"/>
    <w:rsid w:val="005C73A7"/>
    <w:rsid w:val="005E3D06"/>
    <w:rsid w:val="0061172C"/>
    <w:rsid w:val="00632A8C"/>
    <w:rsid w:val="00643385"/>
    <w:rsid w:val="0065248A"/>
    <w:rsid w:val="00655AE2"/>
    <w:rsid w:val="00670E92"/>
    <w:rsid w:val="00675419"/>
    <w:rsid w:val="006918B9"/>
    <w:rsid w:val="006C6DAF"/>
    <w:rsid w:val="006D63A5"/>
    <w:rsid w:val="00710CF7"/>
    <w:rsid w:val="007141CE"/>
    <w:rsid w:val="00734828"/>
    <w:rsid w:val="007506A9"/>
    <w:rsid w:val="00770F4A"/>
    <w:rsid w:val="0079194B"/>
    <w:rsid w:val="007F3DB4"/>
    <w:rsid w:val="00805DF3"/>
    <w:rsid w:val="008615BA"/>
    <w:rsid w:val="00867CE0"/>
    <w:rsid w:val="008834FA"/>
    <w:rsid w:val="00894908"/>
    <w:rsid w:val="008D14D1"/>
    <w:rsid w:val="008F0685"/>
    <w:rsid w:val="008F2951"/>
    <w:rsid w:val="00952B85"/>
    <w:rsid w:val="009639CB"/>
    <w:rsid w:val="009948C8"/>
    <w:rsid w:val="00995BE9"/>
    <w:rsid w:val="00995FD4"/>
    <w:rsid w:val="00996835"/>
    <w:rsid w:val="00997988"/>
    <w:rsid w:val="009F7824"/>
    <w:rsid w:val="00A43E8D"/>
    <w:rsid w:val="00A55676"/>
    <w:rsid w:val="00A57201"/>
    <w:rsid w:val="00A915FC"/>
    <w:rsid w:val="00AD4EA5"/>
    <w:rsid w:val="00B03900"/>
    <w:rsid w:val="00B22A2C"/>
    <w:rsid w:val="00B47AC1"/>
    <w:rsid w:val="00B51824"/>
    <w:rsid w:val="00B96B27"/>
    <w:rsid w:val="00BA1229"/>
    <w:rsid w:val="00BA228C"/>
    <w:rsid w:val="00BC7D18"/>
    <w:rsid w:val="00BE5868"/>
    <w:rsid w:val="00C07A78"/>
    <w:rsid w:val="00C17F74"/>
    <w:rsid w:val="00C73647"/>
    <w:rsid w:val="00C9498C"/>
    <w:rsid w:val="00C97794"/>
    <w:rsid w:val="00CC1B67"/>
    <w:rsid w:val="00CD02AF"/>
    <w:rsid w:val="00CE0613"/>
    <w:rsid w:val="00D233A4"/>
    <w:rsid w:val="00D41713"/>
    <w:rsid w:val="00D64810"/>
    <w:rsid w:val="00D67052"/>
    <w:rsid w:val="00D81CC7"/>
    <w:rsid w:val="00D94978"/>
    <w:rsid w:val="00D97302"/>
    <w:rsid w:val="00DC1E52"/>
    <w:rsid w:val="00DC23ED"/>
    <w:rsid w:val="00DD73F0"/>
    <w:rsid w:val="00E13BB7"/>
    <w:rsid w:val="00E26652"/>
    <w:rsid w:val="00E274C2"/>
    <w:rsid w:val="00E3493D"/>
    <w:rsid w:val="00E57C8B"/>
    <w:rsid w:val="00E66E1B"/>
    <w:rsid w:val="00E8719C"/>
    <w:rsid w:val="00EA4E1B"/>
    <w:rsid w:val="00EB53AA"/>
    <w:rsid w:val="00EB7D57"/>
    <w:rsid w:val="00ED5497"/>
    <w:rsid w:val="00EE3573"/>
    <w:rsid w:val="00EF6D52"/>
    <w:rsid w:val="00F4071C"/>
    <w:rsid w:val="00F505D0"/>
    <w:rsid w:val="00F55081"/>
    <w:rsid w:val="00FF2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824"/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24C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locked/>
    <w:rsid w:val="000924C0"/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99"/>
    <w:rsid w:val="006918B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F7824"/>
    <w:pPr>
      <w:ind w:left="720"/>
    </w:pPr>
  </w:style>
  <w:style w:type="character" w:styleId="Hyperlink">
    <w:name w:val="Hyperlink"/>
    <w:basedOn w:val="DefaultParagraphFont"/>
    <w:uiPriority w:val="99"/>
    <w:rsid w:val="00D9730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D97302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rsid w:val="0050686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686D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50686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0686D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7F3DB4"/>
    <w:rPr>
      <w:rFonts w:ascii="Diavlo Bold" w:hAnsi="Diavlo Bold" w:cs="Diavlo Bold"/>
      <w:b/>
      <w:bCs/>
      <w:color w:val="auto"/>
      <w:sz w:val="26"/>
      <w:szCs w:val="26"/>
    </w:rPr>
  </w:style>
  <w:style w:type="paragraph" w:styleId="Title">
    <w:name w:val="Title"/>
    <w:aliases w:val="Char,Char Char Char"/>
    <w:basedOn w:val="Normal"/>
    <w:link w:val="TitleChar"/>
    <w:uiPriority w:val="99"/>
    <w:qFormat/>
    <w:rsid w:val="000924C0"/>
    <w:pPr>
      <w:jc w:val="center"/>
    </w:pPr>
    <w:rPr>
      <w:b/>
      <w:bCs/>
      <w:u w:val="single"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0924C0"/>
    <w:rPr>
      <w:rFonts w:ascii="Times New Roman" w:hAnsi="Times New Roman" w:cs="Times New Roman"/>
      <w:b/>
      <w:bCs/>
      <w:sz w:val="24"/>
      <w:szCs w:val="24"/>
      <w:u w:val="single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80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zuysal@gazi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icer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415</Words>
  <Characters>2372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ÜNİVERSİTESİ FEN BİLİMLERİ ENSTİTÜSÜ AKTS FORMU</dc:title>
  <dc:subject/>
  <dc:creator>user</dc:creator>
  <cp:keywords/>
  <dc:description/>
  <cp:lastModifiedBy> </cp:lastModifiedBy>
  <cp:revision>3</cp:revision>
  <cp:lastPrinted>2013-04-30T12:41:00Z</cp:lastPrinted>
  <dcterms:created xsi:type="dcterms:W3CDTF">2013-06-06T07:42:00Z</dcterms:created>
  <dcterms:modified xsi:type="dcterms:W3CDTF">2013-06-06T09:47:00Z</dcterms:modified>
</cp:coreProperties>
</file>